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1E35" w14:textId="77777777" w:rsidR="00531BB9" w:rsidRDefault="00531BB9" w:rsidP="00A62458">
      <w:pPr>
        <w:pStyle w:val="Header"/>
        <w:rPr>
          <w:b/>
        </w:rPr>
      </w:pPr>
    </w:p>
    <w:p w14:paraId="537F1E36" w14:textId="77777777" w:rsidR="00531BB9" w:rsidRDefault="00531BB9" w:rsidP="00A62458">
      <w:pPr>
        <w:pStyle w:val="Header"/>
        <w:rPr>
          <w:b/>
        </w:rPr>
      </w:pPr>
    </w:p>
    <w:p w14:paraId="29DADC7D" w14:textId="77777777" w:rsidR="00534B87" w:rsidRPr="004D46EC" w:rsidRDefault="00534B87" w:rsidP="00534B87">
      <w:pPr>
        <w:shd w:val="clear" w:color="auto" w:fill="FFFFFF"/>
        <w:spacing w:after="0" w:line="240" w:lineRule="auto"/>
        <w:rPr>
          <w:rFonts w:cs="Arial"/>
          <w:b/>
          <w:color w:val="1F497D" w:themeColor="text2"/>
          <w:sz w:val="24"/>
          <w:szCs w:val="24"/>
        </w:rPr>
      </w:pPr>
      <w:r w:rsidRPr="004D46EC">
        <w:rPr>
          <w:rFonts w:cs="Arial"/>
          <w:b/>
          <w:color w:val="1F497D" w:themeColor="text2"/>
          <w:sz w:val="24"/>
          <w:szCs w:val="24"/>
        </w:rPr>
        <w:t>Pre-Conference Workshop: Technical Documentation Assessment of MDSW-a Notified Body Perspective</w:t>
      </w:r>
    </w:p>
    <w:p w14:paraId="2ED50143" w14:textId="663414E5" w:rsidR="00534B87" w:rsidRPr="004D46EC" w:rsidRDefault="00534B87" w:rsidP="00534B87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 w:rsidRPr="004D46EC">
        <w:rPr>
          <w:b/>
          <w:bCs/>
          <w:sz w:val="24"/>
          <w:szCs w:val="24"/>
        </w:rPr>
        <w:t xml:space="preserve">Room: </w:t>
      </w:r>
      <w:r w:rsidR="00847980" w:rsidRPr="004D46EC">
        <w:rPr>
          <w:b/>
          <w:bCs/>
          <w:sz w:val="24"/>
          <w:szCs w:val="24"/>
        </w:rPr>
        <w:t xml:space="preserve">Room 3B, </w:t>
      </w:r>
      <w:r w:rsidR="00773A38">
        <w:rPr>
          <w:b/>
          <w:bCs/>
          <w:sz w:val="24"/>
          <w:szCs w:val="24"/>
        </w:rPr>
        <w:t>ground floor</w:t>
      </w:r>
    </w:p>
    <w:p w14:paraId="40A2034B" w14:textId="77777777" w:rsidR="00534B87" w:rsidRPr="004D46EC" w:rsidRDefault="00534B87" w:rsidP="00534B87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p w14:paraId="4C497AA8" w14:textId="77777777" w:rsidR="00534B87" w:rsidRPr="004D46EC" w:rsidRDefault="00534B87" w:rsidP="00534B87">
      <w:pPr>
        <w:shd w:val="clear" w:color="auto" w:fill="FFFFFF"/>
        <w:spacing w:after="0" w:line="240" w:lineRule="auto"/>
        <w:rPr>
          <w:sz w:val="24"/>
          <w:szCs w:val="24"/>
        </w:rPr>
      </w:pPr>
      <w:r w:rsidRPr="004D46EC">
        <w:rPr>
          <w:sz w:val="24"/>
          <w:szCs w:val="24"/>
        </w:rPr>
        <w:t>Workshop Leader:  Marta Carnielli – Head of certification IVD, Notified Body, TUV SUD</w:t>
      </w:r>
    </w:p>
    <w:p w14:paraId="39F3514E" w14:textId="77777777" w:rsidR="00534B87" w:rsidRPr="004D46EC" w:rsidRDefault="00534B87" w:rsidP="00534B87">
      <w:pPr>
        <w:shd w:val="clear" w:color="auto" w:fill="FFFFFF"/>
        <w:spacing w:after="0" w:line="240" w:lineRule="auto"/>
        <w:rPr>
          <w:sz w:val="24"/>
          <w:szCs w:val="24"/>
        </w:rPr>
      </w:pPr>
      <w:r w:rsidRPr="004D46EC">
        <w:rPr>
          <w:sz w:val="24"/>
          <w:szCs w:val="24"/>
        </w:rPr>
        <w:t>Presenter:  Marco Caproni – Global Director Software Product Assessment, TÜV SÜD</w:t>
      </w:r>
    </w:p>
    <w:p w14:paraId="4682E1BF" w14:textId="77777777" w:rsidR="00534B87" w:rsidRPr="004D46EC" w:rsidRDefault="00534B87" w:rsidP="00534B87">
      <w:pPr>
        <w:shd w:val="clear" w:color="auto" w:fill="FFFFFF"/>
        <w:spacing w:after="0" w:line="240" w:lineRule="auto"/>
        <w:rPr>
          <w:sz w:val="24"/>
          <w:szCs w:val="24"/>
        </w:rPr>
      </w:pPr>
      <w:r w:rsidRPr="004D46EC">
        <w:rPr>
          <w:sz w:val="24"/>
          <w:szCs w:val="24"/>
        </w:rPr>
        <w:t>Presenter:  Gaëlle Bisch, PhD – Product Assessor, GMED, France</w:t>
      </w:r>
    </w:p>
    <w:p w14:paraId="4C4342F0" w14:textId="4C098968" w:rsidR="00534B87" w:rsidRPr="004D46EC" w:rsidRDefault="00534B87" w:rsidP="00534B87">
      <w:pPr>
        <w:shd w:val="clear" w:color="auto" w:fill="FFFFFF"/>
        <w:spacing w:after="0" w:line="240" w:lineRule="auto"/>
        <w:rPr>
          <w:sz w:val="24"/>
          <w:szCs w:val="24"/>
        </w:rPr>
      </w:pPr>
      <w:r w:rsidRPr="004D46EC">
        <w:rPr>
          <w:sz w:val="24"/>
          <w:szCs w:val="24"/>
        </w:rPr>
        <w:t>Presenter:  Thomas Doerge – Global Head Active Implantable Medical Devices and SaMD, BSI Group</w:t>
      </w:r>
    </w:p>
    <w:p w14:paraId="4E215443" w14:textId="77777777" w:rsidR="00534B87" w:rsidRPr="004D46EC" w:rsidRDefault="00534B87" w:rsidP="00534B87">
      <w:pPr>
        <w:shd w:val="clear" w:color="auto" w:fill="FFFFFF"/>
        <w:spacing w:after="0" w:line="240" w:lineRule="auto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7011"/>
      </w:tblGrid>
      <w:tr w:rsidR="00A62458" w:rsidRPr="004D46EC" w14:paraId="537F1E3C" w14:textId="77777777" w:rsidTr="0004388C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1E39" w14:textId="5CF4C682" w:rsidR="00A62458" w:rsidRPr="004D46EC" w:rsidRDefault="00C51C47" w:rsidP="00D009C0">
            <w:pPr>
              <w:spacing w:after="0" w:line="240" w:lineRule="auto"/>
              <w:ind w:right="-288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8:00</w:t>
            </w:r>
            <w:r w:rsidR="00F166A1"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 xml:space="preserve"> – 8:30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1E3A" w14:textId="3E4537C8" w:rsidR="00A62458" w:rsidRPr="004D46EC" w:rsidRDefault="00A62458" w:rsidP="00D009C0">
            <w:pPr>
              <w:spacing w:after="0" w:line="240" w:lineRule="auto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Registration</w:t>
            </w:r>
            <w:r w:rsidR="00534B87"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 xml:space="preserve"> &amp; Welcome Coffee</w:t>
            </w:r>
          </w:p>
          <w:p w14:paraId="537F1E3B" w14:textId="77777777" w:rsidR="00A62458" w:rsidRPr="004D46EC" w:rsidRDefault="00A62458" w:rsidP="00D009C0">
            <w:pPr>
              <w:spacing w:after="0" w:line="240" w:lineRule="auto"/>
              <w:rPr>
                <w:rFonts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A62458" w:rsidRPr="004D46EC" w14:paraId="537F1E45" w14:textId="77777777" w:rsidTr="0004388C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1E3D" w14:textId="47261B1E" w:rsidR="00A62458" w:rsidRPr="004D46EC" w:rsidRDefault="007618E2" w:rsidP="00D009C0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  <w:r w:rsidRPr="004D46EC">
              <w:rPr>
                <w:rFonts w:cs="Arial"/>
                <w:b/>
                <w:sz w:val="24"/>
                <w:szCs w:val="24"/>
              </w:rPr>
              <w:t>8</w:t>
            </w:r>
            <w:r w:rsidR="00A62458" w:rsidRPr="004D46EC">
              <w:rPr>
                <w:rFonts w:cs="Arial"/>
                <w:b/>
                <w:sz w:val="24"/>
                <w:szCs w:val="24"/>
              </w:rPr>
              <w:t>:</w:t>
            </w:r>
            <w:r w:rsidRPr="004D46EC">
              <w:rPr>
                <w:rFonts w:cs="Arial"/>
                <w:b/>
                <w:sz w:val="24"/>
                <w:szCs w:val="24"/>
              </w:rPr>
              <w:t>3</w:t>
            </w:r>
            <w:r w:rsidR="00A62458" w:rsidRPr="004D46EC">
              <w:rPr>
                <w:rFonts w:cs="Arial"/>
                <w:b/>
                <w:sz w:val="24"/>
                <w:szCs w:val="24"/>
              </w:rPr>
              <w:t xml:space="preserve">0 </w:t>
            </w:r>
            <w:r w:rsidR="009809F9" w:rsidRPr="004D46EC">
              <w:rPr>
                <w:rFonts w:cs="Arial"/>
                <w:b/>
                <w:sz w:val="24"/>
                <w:szCs w:val="24"/>
              </w:rPr>
              <w:t>– 10:</w:t>
            </w:r>
            <w:r w:rsidR="0004388C" w:rsidRPr="004D46EC">
              <w:rPr>
                <w:rFonts w:cs="Arial"/>
                <w:b/>
                <w:sz w:val="24"/>
                <w:szCs w:val="24"/>
              </w:rPr>
              <w:t>30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9C4E" w14:textId="7C10B090" w:rsidR="00901864" w:rsidRPr="004D46EC" w:rsidRDefault="00030B16" w:rsidP="00901864">
            <w:pPr>
              <w:rPr>
                <w:b/>
                <w:bCs/>
                <w:sz w:val="24"/>
                <w:szCs w:val="24"/>
              </w:rPr>
            </w:pPr>
            <w:r w:rsidRPr="004D46EC">
              <w:rPr>
                <w:b/>
                <w:bCs/>
                <w:sz w:val="24"/>
                <w:szCs w:val="24"/>
              </w:rPr>
              <w:t>Workshop Opening</w:t>
            </w:r>
            <w:r w:rsidR="00901864" w:rsidRPr="004D46EC">
              <w:rPr>
                <w:b/>
                <w:bCs/>
                <w:sz w:val="24"/>
                <w:szCs w:val="24"/>
              </w:rPr>
              <w:t xml:space="preserve"> &amp; Introduction</w:t>
            </w:r>
          </w:p>
          <w:p w14:paraId="4A60AD87" w14:textId="75308A2E" w:rsidR="00030B16" w:rsidRPr="004D46EC" w:rsidRDefault="00901864" w:rsidP="00901864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 xml:space="preserve"> </w:t>
            </w:r>
            <w:r w:rsidR="00030B16" w:rsidRPr="004D46EC">
              <w:rPr>
                <w:sz w:val="24"/>
                <w:szCs w:val="24"/>
              </w:rPr>
              <w:t>Quick overview of MDSW and AI in healthcare</w:t>
            </w:r>
          </w:p>
          <w:p w14:paraId="79EDE483" w14:textId="77777777" w:rsidR="00030B16" w:rsidRPr="004D46EC" w:rsidRDefault="00030B16" w:rsidP="00030B1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 xml:space="preserve">EU Regulatory Landscape for MDSW: </w:t>
            </w:r>
          </w:p>
          <w:p w14:paraId="366478F1" w14:textId="77777777" w:rsidR="00030B16" w:rsidRPr="004D46EC" w:rsidRDefault="00030B16" w:rsidP="00030B1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High level overview of MDR (EU 2017/745) and IVDR (EU 2017/746)</w:t>
            </w:r>
          </w:p>
          <w:p w14:paraId="47807910" w14:textId="77777777" w:rsidR="00030B16" w:rsidRPr="004D46EC" w:rsidRDefault="00030B16" w:rsidP="00030B1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Classification of MDSW (MD and IVD)</w:t>
            </w:r>
          </w:p>
          <w:p w14:paraId="26B1278A" w14:textId="77777777" w:rsidR="00030B16" w:rsidRPr="004D46EC" w:rsidRDefault="00030B16" w:rsidP="00030B1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The role of harmonized standards : ISO 13485, ISO 14971, IEC 62304, IEC 82304-1</w:t>
            </w:r>
          </w:p>
          <w:p w14:paraId="537F1E44" w14:textId="51D4088C" w:rsidR="00A62458" w:rsidRPr="004D46EC" w:rsidRDefault="00030B16" w:rsidP="00EE034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D46EC">
              <w:rPr>
                <w:rFonts w:cs="Arial"/>
                <w:sz w:val="24"/>
                <w:szCs w:val="24"/>
              </w:rPr>
              <w:t>Speakers: Gaelle Bisch (GMED)</w:t>
            </w:r>
            <w:r w:rsidR="00E75032">
              <w:rPr>
                <w:rFonts w:cs="Arial"/>
                <w:sz w:val="24"/>
                <w:szCs w:val="24"/>
              </w:rPr>
              <w:t xml:space="preserve">, Thomas Doerge (BSI) </w:t>
            </w:r>
            <w:r w:rsidRPr="004D46EC">
              <w:rPr>
                <w:rFonts w:cs="Arial"/>
                <w:sz w:val="24"/>
                <w:szCs w:val="24"/>
              </w:rPr>
              <w:t>and Marco Caproni (TUV Sud)</w:t>
            </w:r>
          </w:p>
        </w:tc>
      </w:tr>
      <w:tr w:rsidR="00A62458" w:rsidRPr="004D46EC" w14:paraId="537F1E54" w14:textId="77777777" w:rsidTr="0004388C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1E51" w14:textId="56956C24" w:rsidR="00A62458" w:rsidRPr="004D46EC" w:rsidRDefault="009809F9" w:rsidP="00D009C0">
            <w:pPr>
              <w:spacing w:after="0" w:line="240" w:lineRule="auto"/>
              <w:ind w:right="-288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10:</w:t>
            </w:r>
            <w:r w:rsidR="0004388C"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30</w:t>
            </w:r>
            <w:r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 xml:space="preserve"> - </w:t>
            </w:r>
            <w:r w:rsidR="00A62458"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1</w:t>
            </w:r>
            <w:r w:rsidR="0004388C"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1</w:t>
            </w:r>
            <w:r w:rsidR="00A62458"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:</w:t>
            </w:r>
            <w:r w:rsidR="0004388C"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0</w:t>
            </w:r>
            <w:r w:rsidR="00A62458"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1E52" w14:textId="2052B07D" w:rsidR="00A62458" w:rsidRPr="004D46EC" w:rsidRDefault="0006331E" w:rsidP="00D009C0">
            <w:pPr>
              <w:spacing w:after="0" w:line="240" w:lineRule="auto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 xml:space="preserve">Workshop </w:t>
            </w:r>
            <w:r w:rsidR="00A62458"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Refreshment Break</w:t>
            </w:r>
          </w:p>
          <w:p w14:paraId="537F1E53" w14:textId="77777777" w:rsidR="00407B60" w:rsidRPr="004D46EC" w:rsidRDefault="00407B60" w:rsidP="00D009C0">
            <w:pPr>
              <w:spacing w:after="0" w:line="240" w:lineRule="auto"/>
              <w:rPr>
                <w:rFonts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030B16" w:rsidRPr="004D46EC" w14:paraId="537F1E5F" w14:textId="77777777" w:rsidTr="0004388C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55" w14:textId="7397D6FA" w:rsidR="00030B16" w:rsidRPr="004D46EC" w:rsidRDefault="00030B16" w:rsidP="00030B16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  <w:r w:rsidRPr="004D46EC">
              <w:rPr>
                <w:rFonts w:cs="Arial"/>
                <w:b/>
                <w:sz w:val="24"/>
                <w:szCs w:val="24"/>
              </w:rPr>
              <w:t>11:00 – 13:00</w:t>
            </w:r>
          </w:p>
          <w:p w14:paraId="537F1E56" w14:textId="77777777" w:rsidR="00030B16" w:rsidRPr="004D46EC" w:rsidRDefault="00030B16" w:rsidP="00030B16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</w:p>
          <w:p w14:paraId="537F1E57" w14:textId="77777777" w:rsidR="00030B16" w:rsidRPr="004D46EC" w:rsidRDefault="00030B16" w:rsidP="00030B16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79CC" w14:textId="77777777" w:rsidR="00030B16" w:rsidRPr="004D46EC" w:rsidRDefault="00030B16" w:rsidP="00030B16">
            <w:pPr>
              <w:rPr>
                <w:b/>
                <w:bCs/>
                <w:sz w:val="24"/>
                <w:szCs w:val="24"/>
              </w:rPr>
            </w:pPr>
            <w:r w:rsidRPr="004D46EC">
              <w:rPr>
                <w:b/>
                <w:bCs/>
                <w:sz w:val="24"/>
                <w:szCs w:val="24"/>
              </w:rPr>
              <w:t>Structure of the Technical Documentation for MDSW:</w:t>
            </w:r>
          </w:p>
          <w:p w14:paraId="4ED6696A" w14:textId="77777777" w:rsidR="00030B16" w:rsidRPr="004D46EC" w:rsidRDefault="00030B16" w:rsidP="00030B16">
            <w:pPr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Device description &amp; intended purpose</w:t>
            </w:r>
          </w:p>
          <w:p w14:paraId="1296ED57" w14:textId="77777777" w:rsidR="00030B16" w:rsidRPr="004D46EC" w:rsidRDefault="00030B16" w:rsidP="00030B16">
            <w:pPr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Software lifecycle documentation</w:t>
            </w:r>
          </w:p>
          <w:p w14:paraId="431BD050" w14:textId="77777777" w:rsidR="00030B16" w:rsidRPr="004D46EC" w:rsidRDefault="00030B16" w:rsidP="00030B16">
            <w:pPr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Risk management and usability</w:t>
            </w:r>
          </w:p>
          <w:p w14:paraId="1D135F43" w14:textId="77777777" w:rsidR="00030B16" w:rsidRPr="004D46EC" w:rsidRDefault="00030B16" w:rsidP="00030B16">
            <w:pPr>
              <w:numPr>
                <w:ilvl w:val="0"/>
                <w:numId w:val="21"/>
              </w:numPr>
              <w:tabs>
                <w:tab w:val="num" w:pos="720"/>
              </w:tabs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Clinical evaluation and performance data</w:t>
            </w:r>
          </w:p>
          <w:p w14:paraId="07F3CB8B" w14:textId="77777777" w:rsidR="00030B16" w:rsidRPr="004D46EC" w:rsidRDefault="00030B16" w:rsidP="00030B16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14:paraId="0B3A4AC9" w14:textId="0F21AF7D" w:rsidR="00030B16" w:rsidRPr="004D46EC" w:rsidRDefault="00030B16" w:rsidP="00030B16">
            <w:pPr>
              <w:spacing w:after="0"/>
              <w:rPr>
                <w:b/>
                <w:bCs/>
                <w:sz w:val="24"/>
                <w:szCs w:val="24"/>
              </w:rPr>
            </w:pPr>
            <w:r w:rsidRPr="004D46EC">
              <w:rPr>
                <w:b/>
                <w:bCs/>
                <w:sz w:val="24"/>
                <w:szCs w:val="24"/>
              </w:rPr>
              <w:t>Specific considerations for AI-based systems</w:t>
            </w:r>
          </w:p>
          <w:p w14:paraId="5653B265" w14:textId="77777777" w:rsidR="00030B16" w:rsidRPr="004D46EC" w:rsidRDefault="00030B16" w:rsidP="00030B16">
            <w:pPr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Dataset documentation</w:t>
            </w:r>
          </w:p>
          <w:p w14:paraId="63EFC16E" w14:textId="77777777" w:rsidR="00030B16" w:rsidRPr="004D46EC" w:rsidRDefault="00030B16" w:rsidP="00030B16">
            <w:pPr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Algorithm transparency</w:t>
            </w:r>
          </w:p>
          <w:p w14:paraId="7FDC72A6" w14:textId="77777777" w:rsidR="00030B16" w:rsidRPr="004D46EC" w:rsidRDefault="00030B16" w:rsidP="00030B16">
            <w:pPr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Change control and versioning</w:t>
            </w:r>
          </w:p>
          <w:p w14:paraId="64AC0380" w14:textId="645163A4" w:rsidR="00BB3AC8" w:rsidRPr="004D46EC" w:rsidRDefault="00BB3AC8" w:rsidP="00030B16">
            <w:pPr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Cybersecurity</w:t>
            </w:r>
          </w:p>
          <w:p w14:paraId="537F1E5E" w14:textId="4B641864" w:rsidR="00030B16" w:rsidRPr="004D46EC" w:rsidRDefault="00030B16" w:rsidP="00901864">
            <w:p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rFonts w:cs="Arial"/>
                <w:sz w:val="24"/>
                <w:szCs w:val="24"/>
              </w:rPr>
              <w:t xml:space="preserve">Speakers: </w:t>
            </w:r>
            <w:r w:rsidRPr="004D46EC">
              <w:rPr>
                <w:sz w:val="24"/>
                <w:szCs w:val="24"/>
              </w:rPr>
              <w:t>Thomas Doerge (BSI)</w:t>
            </w:r>
            <w:r w:rsidR="00E75032">
              <w:rPr>
                <w:sz w:val="24"/>
                <w:szCs w:val="24"/>
              </w:rPr>
              <w:t xml:space="preserve">, </w:t>
            </w:r>
            <w:r w:rsidR="00E75032" w:rsidRPr="004D46EC">
              <w:rPr>
                <w:rFonts w:cs="Arial"/>
                <w:sz w:val="24"/>
                <w:szCs w:val="24"/>
              </w:rPr>
              <w:t xml:space="preserve"> </w:t>
            </w:r>
            <w:r w:rsidR="00E75032" w:rsidRPr="004D46EC">
              <w:rPr>
                <w:rFonts w:cs="Arial"/>
                <w:sz w:val="24"/>
                <w:szCs w:val="24"/>
              </w:rPr>
              <w:t>Gaelle Bisch (GMED)</w:t>
            </w:r>
            <w:r w:rsidRPr="004D46EC">
              <w:rPr>
                <w:sz w:val="24"/>
                <w:szCs w:val="24"/>
              </w:rPr>
              <w:t xml:space="preserve"> and Marco Caproni (TUV Sud)</w:t>
            </w:r>
          </w:p>
        </w:tc>
      </w:tr>
      <w:tr w:rsidR="00030B16" w:rsidRPr="004D46EC" w14:paraId="537F1E63" w14:textId="77777777" w:rsidTr="00030B16">
        <w:trPr>
          <w:trHeight w:val="713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60" w14:textId="6F31869C" w:rsidR="00030B16" w:rsidRPr="004D46EC" w:rsidRDefault="00030B16" w:rsidP="00030B16">
            <w:pPr>
              <w:spacing w:after="0" w:line="240" w:lineRule="auto"/>
              <w:ind w:right="-288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13:00 – 14:00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62" w14:textId="00A83EB4" w:rsidR="00030B16" w:rsidRPr="004D46EC" w:rsidRDefault="00030B16" w:rsidP="00534B87">
            <w:pPr>
              <w:spacing w:after="0" w:line="240" w:lineRule="auto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Workshop Lunch</w:t>
            </w:r>
          </w:p>
        </w:tc>
      </w:tr>
      <w:tr w:rsidR="00030B16" w:rsidRPr="004D46EC" w14:paraId="537F1E6C" w14:textId="77777777" w:rsidTr="00901864">
        <w:trPr>
          <w:trHeight w:val="2789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64" w14:textId="53290115" w:rsidR="00030B16" w:rsidRPr="004D46EC" w:rsidRDefault="00030B16" w:rsidP="00030B16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  <w:r w:rsidRPr="004D46EC">
              <w:rPr>
                <w:rFonts w:cs="Arial"/>
                <w:b/>
                <w:sz w:val="24"/>
                <w:szCs w:val="24"/>
              </w:rPr>
              <w:lastRenderedPageBreak/>
              <w:t xml:space="preserve">14:00 – 16:00 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D48E" w14:textId="77777777" w:rsidR="00030B16" w:rsidRPr="004D46EC" w:rsidRDefault="00030B16" w:rsidP="00030B16">
            <w:pPr>
              <w:pStyle w:val="NormalWeb"/>
              <w:spacing w:before="0" w:beforeAutospacing="0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4D46EC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Post-market surveillance documentation</w:t>
            </w:r>
          </w:p>
          <w:p w14:paraId="3F027F2F" w14:textId="77777777" w:rsidR="00030B16" w:rsidRPr="004D46EC" w:rsidRDefault="00030B16" w:rsidP="0090186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6EC">
              <w:rPr>
                <w:b/>
                <w:bCs/>
                <w:sz w:val="24"/>
                <w:szCs w:val="24"/>
              </w:rPr>
              <w:t>NB expectations and Common Pitfalls</w:t>
            </w:r>
          </w:p>
          <w:p w14:paraId="6F7412A2" w14:textId="21163793" w:rsidR="00030B16" w:rsidRPr="004D46EC" w:rsidRDefault="00030B16" w:rsidP="0090186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Frequent</w:t>
            </w:r>
            <w:r w:rsidR="00ED52F3" w:rsidRPr="004D46EC">
              <w:rPr>
                <w:sz w:val="24"/>
                <w:szCs w:val="24"/>
              </w:rPr>
              <w:t xml:space="preserve"> NB</w:t>
            </w:r>
            <w:r w:rsidRPr="004D46EC">
              <w:rPr>
                <w:sz w:val="24"/>
                <w:szCs w:val="24"/>
              </w:rPr>
              <w:t xml:space="preserve"> findings</w:t>
            </w:r>
            <w:r w:rsidR="00BB3AC8" w:rsidRPr="004D46EC">
              <w:rPr>
                <w:sz w:val="24"/>
                <w:szCs w:val="24"/>
              </w:rPr>
              <w:t xml:space="preserve"> </w:t>
            </w:r>
            <w:r w:rsidR="009C429A" w:rsidRPr="004D46EC">
              <w:rPr>
                <w:sz w:val="24"/>
                <w:szCs w:val="24"/>
              </w:rPr>
              <w:t xml:space="preserve">during </w:t>
            </w:r>
            <w:r w:rsidR="00BB3AC8" w:rsidRPr="004D46EC">
              <w:rPr>
                <w:sz w:val="24"/>
                <w:szCs w:val="24"/>
              </w:rPr>
              <w:t>conformity assessments</w:t>
            </w:r>
          </w:p>
          <w:p w14:paraId="1D7321C2" w14:textId="68BD4461" w:rsidR="00030B16" w:rsidRPr="004D46EC" w:rsidRDefault="00030B16" w:rsidP="0090186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6EC">
              <w:rPr>
                <w:b/>
                <w:bCs/>
                <w:sz w:val="24"/>
                <w:szCs w:val="24"/>
              </w:rPr>
              <w:t>Example of case studies</w:t>
            </w:r>
          </w:p>
          <w:p w14:paraId="38DC47EE" w14:textId="6BB80546" w:rsidR="00030B16" w:rsidRPr="004D46EC" w:rsidRDefault="00030B16" w:rsidP="0090186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MD</w:t>
            </w:r>
          </w:p>
          <w:p w14:paraId="1831FC91" w14:textId="61C8234E" w:rsidR="00030B16" w:rsidRPr="004D46EC" w:rsidRDefault="00030B16" w:rsidP="0090186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 w:rsidRPr="004D46EC">
              <w:rPr>
                <w:sz w:val="24"/>
                <w:szCs w:val="24"/>
              </w:rPr>
              <w:t>IVD</w:t>
            </w:r>
          </w:p>
          <w:p w14:paraId="7917B477" w14:textId="29A452FF" w:rsidR="00030B16" w:rsidRPr="004D46EC" w:rsidRDefault="00030B16" w:rsidP="00030B1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6EC">
              <w:rPr>
                <w:b/>
                <w:bCs/>
                <w:sz w:val="24"/>
                <w:szCs w:val="24"/>
              </w:rPr>
              <w:t>Review of the Day, last questions, Feedback and suggestions</w:t>
            </w:r>
          </w:p>
          <w:p w14:paraId="537F1E6B" w14:textId="1674CE5D" w:rsidR="00030B16" w:rsidRPr="004D46EC" w:rsidRDefault="00030B16" w:rsidP="00901864">
            <w:pPr>
              <w:rPr>
                <w:sz w:val="24"/>
                <w:szCs w:val="24"/>
              </w:rPr>
            </w:pPr>
            <w:r w:rsidRPr="004D46EC">
              <w:rPr>
                <w:rFonts w:cs="Arial"/>
                <w:bCs/>
                <w:sz w:val="24"/>
                <w:szCs w:val="24"/>
              </w:rPr>
              <w:t>Speakers:</w:t>
            </w:r>
            <w:r w:rsidRPr="004D46EC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4D46EC">
              <w:rPr>
                <w:sz w:val="24"/>
                <w:szCs w:val="24"/>
              </w:rPr>
              <w:t xml:space="preserve"> Gaelle Bisch (GMED),</w:t>
            </w:r>
            <w:r w:rsidR="00901864" w:rsidRPr="004D46EC">
              <w:rPr>
                <w:sz w:val="24"/>
                <w:szCs w:val="24"/>
              </w:rPr>
              <w:t xml:space="preserve"> </w:t>
            </w:r>
            <w:r w:rsidRPr="004D46EC">
              <w:rPr>
                <w:sz w:val="24"/>
                <w:szCs w:val="24"/>
              </w:rPr>
              <w:t>Thomas Doerge</w:t>
            </w:r>
            <w:r w:rsidR="00901864" w:rsidRPr="004D46EC">
              <w:rPr>
                <w:sz w:val="24"/>
                <w:szCs w:val="24"/>
              </w:rPr>
              <w:t xml:space="preserve"> (BSI) and Marco Caproni (TUV Sud)</w:t>
            </w:r>
          </w:p>
        </w:tc>
      </w:tr>
      <w:tr w:rsidR="00030B16" w:rsidRPr="004D46EC" w14:paraId="537F1E87" w14:textId="77777777" w:rsidTr="0004388C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85" w14:textId="3922598D" w:rsidR="00030B16" w:rsidRPr="004D46EC" w:rsidRDefault="00030B16" w:rsidP="00030B16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  <w:r w:rsidRPr="004D46EC">
              <w:rPr>
                <w:rFonts w:cs="Arial"/>
                <w:b/>
                <w:sz w:val="24"/>
                <w:szCs w:val="24"/>
              </w:rPr>
              <w:t>16:00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86" w14:textId="77777777" w:rsidR="00030B16" w:rsidRPr="004D46EC" w:rsidRDefault="00030B16" w:rsidP="00030B16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4D46EC">
              <w:rPr>
                <w:rFonts w:cs="Arial"/>
                <w:b/>
                <w:sz w:val="24"/>
                <w:szCs w:val="24"/>
              </w:rPr>
              <w:t>Adjourn</w:t>
            </w:r>
          </w:p>
        </w:tc>
      </w:tr>
      <w:tr w:rsidR="00030B16" w:rsidRPr="004D46EC" w14:paraId="53809B83" w14:textId="77777777" w:rsidTr="00534B87">
        <w:trPr>
          <w:trHeight w:val="32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2A1B" w14:textId="61A40D67" w:rsidR="00030B16" w:rsidRPr="004D46EC" w:rsidRDefault="00030B16" w:rsidP="00030B16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  <w:r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16:00 – 16:20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F0E1" w14:textId="4516506D" w:rsidR="00030B16" w:rsidRPr="004D46EC" w:rsidRDefault="00030B16" w:rsidP="00534B87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4D46EC">
              <w:rPr>
                <w:rFonts w:cs="Arial"/>
                <w:b/>
                <w:color w:val="1F497D" w:themeColor="text2"/>
                <w:sz w:val="24"/>
                <w:szCs w:val="24"/>
              </w:rPr>
              <w:t>Coffee Break</w:t>
            </w:r>
            <w:r w:rsidRPr="004D46EC">
              <w:rPr>
                <w:rFonts w:cs="Arial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</w:tbl>
    <w:p w14:paraId="537F1E88" w14:textId="77777777" w:rsidR="00A62458" w:rsidRPr="004D46EC" w:rsidRDefault="00A62458" w:rsidP="00407B60">
      <w:pPr>
        <w:rPr>
          <w:sz w:val="24"/>
          <w:szCs w:val="24"/>
        </w:rPr>
      </w:pPr>
    </w:p>
    <w:sectPr w:rsidR="00A62458" w:rsidRPr="004D46EC" w:rsidSect="00DA361A">
      <w:headerReference w:type="default" r:id="rId10"/>
      <w:headerReference w:type="first" r:id="rId11"/>
      <w:pgSz w:w="11906" w:h="16838" w:code="9"/>
      <w:pgMar w:top="1440" w:right="1440" w:bottom="1440" w:left="1440" w:header="0" w:footer="720" w:gutter="22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3DB4" w14:textId="77777777" w:rsidR="00E25441" w:rsidRDefault="00E25441" w:rsidP="004A7A89">
      <w:pPr>
        <w:spacing w:after="0" w:line="240" w:lineRule="auto"/>
      </w:pPr>
      <w:r>
        <w:separator/>
      </w:r>
    </w:p>
  </w:endnote>
  <w:endnote w:type="continuationSeparator" w:id="0">
    <w:p w14:paraId="0527FC18" w14:textId="77777777" w:rsidR="00E25441" w:rsidRDefault="00E25441" w:rsidP="004A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6978" w14:textId="77777777" w:rsidR="00E25441" w:rsidRDefault="00E25441" w:rsidP="004A7A89">
      <w:pPr>
        <w:spacing w:after="0" w:line="240" w:lineRule="auto"/>
      </w:pPr>
      <w:r>
        <w:separator/>
      </w:r>
    </w:p>
  </w:footnote>
  <w:footnote w:type="continuationSeparator" w:id="0">
    <w:p w14:paraId="5533D3D9" w14:textId="77777777" w:rsidR="00E25441" w:rsidRDefault="00E25441" w:rsidP="004A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1E8D" w14:textId="77777777" w:rsidR="004A7A89" w:rsidRDefault="004A7A89" w:rsidP="007330D0">
    <w:pPr>
      <w:pStyle w:val="Header"/>
    </w:pPr>
    <w:r>
      <w:t xml:space="preserve">                                                                       </w:t>
    </w:r>
  </w:p>
  <w:p w14:paraId="537F1E8E" w14:textId="77777777" w:rsidR="004A7A89" w:rsidRDefault="004A7A89">
    <w:pPr>
      <w:pStyle w:val="Header"/>
    </w:pPr>
  </w:p>
  <w:p w14:paraId="537F1E8F" w14:textId="77777777" w:rsidR="00A62458" w:rsidRDefault="00A62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5EE2" w14:textId="7519A6CE" w:rsidR="00455426" w:rsidRDefault="00455426">
    <w:pPr>
      <w:pStyle w:val="Header"/>
      <w:rPr>
        <w:noProof/>
      </w:rPr>
    </w:pPr>
    <w:r w:rsidRPr="00455426">
      <w:rPr>
        <w:noProof/>
      </w:rPr>
      <w:drawing>
        <wp:anchor distT="0" distB="0" distL="114300" distR="114300" simplePos="0" relativeHeight="251658240" behindDoc="0" locked="0" layoutInCell="1" allowOverlap="1" wp14:anchorId="0CE52DCB" wp14:editId="74211762">
          <wp:simplePos x="0" y="0"/>
          <wp:positionH relativeFrom="page">
            <wp:align>right</wp:align>
          </wp:positionH>
          <wp:positionV relativeFrom="paragraph">
            <wp:posOffset>10193</wp:posOffset>
          </wp:positionV>
          <wp:extent cx="7552706" cy="1865215"/>
          <wp:effectExtent l="0" t="0" r="0" b="1905"/>
          <wp:wrapNone/>
          <wp:docPr id="137513243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706" cy="186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F2CAC" w14:textId="006FD256" w:rsidR="00455426" w:rsidRDefault="00455426">
    <w:pPr>
      <w:pStyle w:val="Header"/>
      <w:rPr>
        <w:noProof/>
      </w:rPr>
    </w:pPr>
  </w:p>
  <w:p w14:paraId="10FD44E7" w14:textId="77777777" w:rsidR="00455426" w:rsidRDefault="00455426">
    <w:pPr>
      <w:pStyle w:val="Header"/>
      <w:rPr>
        <w:noProof/>
      </w:rPr>
    </w:pPr>
  </w:p>
  <w:p w14:paraId="12B0BF37" w14:textId="77777777" w:rsidR="00455426" w:rsidRDefault="00455426">
    <w:pPr>
      <w:pStyle w:val="Header"/>
      <w:rPr>
        <w:noProof/>
      </w:rPr>
    </w:pPr>
  </w:p>
  <w:p w14:paraId="3A00AA64" w14:textId="684A44A3" w:rsidR="00455426" w:rsidRDefault="00455426">
    <w:pPr>
      <w:pStyle w:val="Header"/>
      <w:rPr>
        <w:noProof/>
      </w:rPr>
    </w:pPr>
  </w:p>
  <w:p w14:paraId="716938E8" w14:textId="5E1DFD61" w:rsidR="00455426" w:rsidRDefault="00455426">
    <w:pPr>
      <w:pStyle w:val="Header"/>
      <w:rPr>
        <w:noProof/>
      </w:rPr>
    </w:pPr>
  </w:p>
  <w:p w14:paraId="12280E02" w14:textId="77777777" w:rsidR="00455426" w:rsidRDefault="00455426">
    <w:pPr>
      <w:pStyle w:val="Header"/>
      <w:rPr>
        <w:noProof/>
      </w:rPr>
    </w:pPr>
  </w:p>
  <w:p w14:paraId="265C6F1C" w14:textId="77777777" w:rsidR="00455426" w:rsidRDefault="00455426">
    <w:pPr>
      <w:pStyle w:val="Header"/>
      <w:rPr>
        <w:noProof/>
      </w:rPr>
    </w:pPr>
  </w:p>
  <w:p w14:paraId="0890CC39" w14:textId="0FACD951" w:rsidR="002D5330" w:rsidRDefault="002D5330">
    <w:pPr>
      <w:pStyle w:val="Header"/>
      <w:rPr>
        <w:noProof/>
      </w:rPr>
    </w:pPr>
  </w:p>
  <w:p w14:paraId="537F1E90" w14:textId="4BD6F93B" w:rsidR="00531BB9" w:rsidRDefault="00161C6F" w:rsidP="00161C6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DE0"/>
    <w:multiLevelType w:val="hybridMultilevel"/>
    <w:tmpl w:val="B11C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2A6"/>
    <w:multiLevelType w:val="hybridMultilevel"/>
    <w:tmpl w:val="182E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2D5B"/>
    <w:multiLevelType w:val="hybridMultilevel"/>
    <w:tmpl w:val="7F46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209B"/>
    <w:multiLevelType w:val="hybridMultilevel"/>
    <w:tmpl w:val="275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60CA2"/>
    <w:multiLevelType w:val="hybridMultilevel"/>
    <w:tmpl w:val="8D2C66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F699B"/>
    <w:multiLevelType w:val="hybridMultilevel"/>
    <w:tmpl w:val="48CA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4A80"/>
    <w:multiLevelType w:val="hybridMultilevel"/>
    <w:tmpl w:val="AC44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F05E4"/>
    <w:multiLevelType w:val="multilevel"/>
    <w:tmpl w:val="3860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70F82"/>
    <w:multiLevelType w:val="hybridMultilevel"/>
    <w:tmpl w:val="16B2E9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460E56"/>
    <w:multiLevelType w:val="hybridMultilevel"/>
    <w:tmpl w:val="545C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B062C"/>
    <w:multiLevelType w:val="hybridMultilevel"/>
    <w:tmpl w:val="E1F8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6255E"/>
    <w:multiLevelType w:val="hybridMultilevel"/>
    <w:tmpl w:val="6CEE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F0AE8"/>
    <w:multiLevelType w:val="multilevel"/>
    <w:tmpl w:val="2654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B3FBC"/>
    <w:multiLevelType w:val="hybridMultilevel"/>
    <w:tmpl w:val="AE06C1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445BF0"/>
    <w:multiLevelType w:val="hybridMultilevel"/>
    <w:tmpl w:val="C33E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D5478"/>
    <w:multiLevelType w:val="hybridMultilevel"/>
    <w:tmpl w:val="B25A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7179E"/>
    <w:multiLevelType w:val="hybridMultilevel"/>
    <w:tmpl w:val="92D218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56E49"/>
    <w:multiLevelType w:val="hybridMultilevel"/>
    <w:tmpl w:val="4C388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D0D1A"/>
    <w:multiLevelType w:val="hybridMultilevel"/>
    <w:tmpl w:val="09EE6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7016A0"/>
    <w:multiLevelType w:val="hybridMultilevel"/>
    <w:tmpl w:val="7B26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E6224"/>
    <w:multiLevelType w:val="hybridMultilevel"/>
    <w:tmpl w:val="A39A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A1428"/>
    <w:multiLevelType w:val="hybridMultilevel"/>
    <w:tmpl w:val="E8C8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57C0B"/>
    <w:multiLevelType w:val="hybridMultilevel"/>
    <w:tmpl w:val="18E2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6440C"/>
    <w:multiLevelType w:val="hybridMultilevel"/>
    <w:tmpl w:val="7944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14068"/>
    <w:multiLevelType w:val="multilevel"/>
    <w:tmpl w:val="4CB09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527524"/>
    <w:multiLevelType w:val="hybridMultilevel"/>
    <w:tmpl w:val="880C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20838">
    <w:abstractNumId w:val="1"/>
  </w:num>
  <w:num w:numId="2" w16cid:durableId="2033263117">
    <w:abstractNumId w:val="23"/>
  </w:num>
  <w:num w:numId="3" w16cid:durableId="332683629">
    <w:abstractNumId w:val="22"/>
  </w:num>
  <w:num w:numId="4" w16cid:durableId="1486623797">
    <w:abstractNumId w:val="21"/>
  </w:num>
  <w:num w:numId="5" w16cid:durableId="1958366405">
    <w:abstractNumId w:val="19"/>
  </w:num>
  <w:num w:numId="6" w16cid:durableId="269435863">
    <w:abstractNumId w:val="7"/>
  </w:num>
  <w:num w:numId="7" w16cid:durableId="1255701499">
    <w:abstractNumId w:val="17"/>
  </w:num>
  <w:num w:numId="8" w16cid:durableId="1016807802">
    <w:abstractNumId w:val="11"/>
  </w:num>
  <w:num w:numId="9" w16cid:durableId="1583834545">
    <w:abstractNumId w:val="10"/>
  </w:num>
  <w:num w:numId="10" w16cid:durableId="1370913624">
    <w:abstractNumId w:val="0"/>
  </w:num>
  <w:num w:numId="11" w16cid:durableId="438260368">
    <w:abstractNumId w:val="5"/>
  </w:num>
  <w:num w:numId="12" w16cid:durableId="1941449730">
    <w:abstractNumId w:val="2"/>
  </w:num>
  <w:num w:numId="13" w16cid:durableId="1764255928">
    <w:abstractNumId w:val="25"/>
  </w:num>
  <w:num w:numId="14" w16cid:durableId="2063360406">
    <w:abstractNumId w:val="9"/>
  </w:num>
  <w:num w:numId="15" w16cid:durableId="1552619997">
    <w:abstractNumId w:val="15"/>
  </w:num>
  <w:num w:numId="16" w16cid:durableId="1310016848">
    <w:abstractNumId w:val="6"/>
  </w:num>
  <w:num w:numId="17" w16cid:durableId="1251504154">
    <w:abstractNumId w:val="3"/>
  </w:num>
  <w:num w:numId="18" w16cid:durableId="1921789973">
    <w:abstractNumId w:val="20"/>
  </w:num>
  <w:num w:numId="19" w16cid:durableId="710034100">
    <w:abstractNumId w:val="12"/>
  </w:num>
  <w:num w:numId="20" w16cid:durableId="1511291163">
    <w:abstractNumId w:val="8"/>
  </w:num>
  <w:num w:numId="21" w16cid:durableId="2018654007">
    <w:abstractNumId w:val="24"/>
  </w:num>
  <w:num w:numId="22" w16cid:durableId="1223830363">
    <w:abstractNumId w:val="18"/>
  </w:num>
  <w:num w:numId="23" w16cid:durableId="1002902050">
    <w:abstractNumId w:val="13"/>
  </w:num>
  <w:num w:numId="24" w16cid:durableId="877081998">
    <w:abstractNumId w:val="14"/>
  </w:num>
  <w:num w:numId="25" w16cid:durableId="790636198">
    <w:abstractNumId w:val="16"/>
  </w:num>
  <w:num w:numId="26" w16cid:durableId="266011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89"/>
    <w:rsid w:val="00014AE8"/>
    <w:rsid w:val="00030B16"/>
    <w:rsid w:val="00036878"/>
    <w:rsid w:val="0004388C"/>
    <w:rsid w:val="00043C15"/>
    <w:rsid w:val="00051D81"/>
    <w:rsid w:val="0006331E"/>
    <w:rsid w:val="000D5F91"/>
    <w:rsid w:val="000E2F60"/>
    <w:rsid w:val="00104626"/>
    <w:rsid w:val="001050A2"/>
    <w:rsid w:val="00127E4C"/>
    <w:rsid w:val="00161C6F"/>
    <w:rsid w:val="001700FA"/>
    <w:rsid w:val="0019339B"/>
    <w:rsid w:val="001A4490"/>
    <w:rsid w:val="001E1085"/>
    <w:rsid w:val="00256DE5"/>
    <w:rsid w:val="002A5C03"/>
    <w:rsid w:val="002C0BF2"/>
    <w:rsid w:val="002D5330"/>
    <w:rsid w:val="002D6D72"/>
    <w:rsid w:val="002F07BE"/>
    <w:rsid w:val="002F4464"/>
    <w:rsid w:val="00325F7C"/>
    <w:rsid w:val="003653DA"/>
    <w:rsid w:val="003773C5"/>
    <w:rsid w:val="0038148F"/>
    <w:rsid w:val="003B38F7"/>
    <w:rsid w:val="003E07E6"/>
    <w:rsid w:val="004025AA"/>
    <w:rsid w:val="00407B60"/>
    <w:rsid w:val="00420AF5"/>
    <w:rsid w:val="00455426"/>
    <w:rsid w:val="004908F7"/>
    <w:rsid w:val="004A7A89"/>
    <w:rsid w:val="004B65F5"/>
    <w:rsid w:val="004D46EC"/>
    <w:rsid w:val="00531BB9"/>
    <w:rsid w:val="00534B87"/>
    <w:rsid w:val="005723E0"/>
    <w:rsid w:val="00585546"/>
    <w:rsid w:val="005A0359"/>
    <w:rsid w:val="005C046E"/>
    <w:rsid w:val="005D023A"/>
    <w:rsid w:val="005F7431"/>
    <w:rsid w:val="00614847"/>
    <w:rsid w:val="00633C7D"/>
    <w:rsid w:val="00645028"/>
    <w:rsid w:val="00647DD0"/>
    <w:rsid w:val="006640AB"/>
    <w:rsid w:val="00683D41"/>
    <w:rsid w:val="006C31E1"/>
    <w:rsid w:val="006E4D9B"/>
    <w:rsid w:val="006F6E16"/>
    <w:rsid w:val="007330D0"/>
    <w:rsid w:val="00752050"/>
    <w:rsid w:val="007618E2"/>
    <w:rsid w:val="00773A38"/>
    <w:rsid w:val="007A69C2"/>
    <w:rsid w:val="007B33BD"/>
    <w:rsid w:val="007C6B47"/>
    <w:rsid w:val="007F00AE"/>
    <w:rsid w:val="00802B32"/>
    <w:rsid w:val="00823FC0"/>
    <w:rsid w:val="00825F20"/>
    <w:rsid w:val="00847980"/>
    <w:rsid w:val="008B2C04"/>
    <w:rsid w:val="008C0D87"/>
    <w:rsid w:val="008C7156"/>
    <w:rsid w:val="008F6243"/>
    <w:rsid w:val="00901864"/>
    <w:rsid w:val="00914421"/>
    <w:rsid w:val="009378E6"/>
    <w:rsid w:val="009809F9"/>
    <w:rsid w:val="009B06AE"/>
    <w:rsid w:val="009C0540"/>
    <w:rsid w:val="009C429A"/>
    <w:rsid w:val="009D11B6"/>
    <w:rsid w:val="009F425F"/>
    <w:rsid w:val="009F5049"/>
    <w:rsid w:val="009F7D17"/>
    <w:rsid w:val="00A324DC"/>
    <w:rsid w:val="00A51E5A"/>
    <w:rsid w:val="00A62458"/>
    <w:rsid w:val="00AA6BE9"/>
    <w:rsid w:val="00AC3F12"/>
    <w:rsid w:val="00AF7F38"/>
    <w:rsid w:val="00B174AC"/>
    <w:rsid w:val="00B21323"/>
    <w:rsid w:val="00B40C75"/>
    <w:rsid w:val="00B45C12"/>
    <w:rsid w:val="00B57F65"/>
    <w:rsid w:val="00B71D9E"/>
    <w:rsid w:val="00BA37EF"/>
    <w:rsid w:val="00BB3AC8"/>
    <w:rsid w:val="00BC2A91"/>
    <w:rsid w:val="00BC2C97"/>
    <w:rsid w:val="00BC414B"/>
    <w:rsid w:val="00C11E1C"/>
    <w:rsid w:val="00C43750"/>
    <w:rsid w:val="00C51C47"/>
    <w:rsid w:val="00C6069E"/>
    <w:rsid w:val="00C71658"/>
    <w:rsid w:val="00C94F63"/>
    <w:rsid w:val="00CE079C"/>
    <w:rsid w:val="00CE203F"/>
    <w:rsid w:val="00D41E15"/>
    <w:rsid w:val="00D66F33"/>
    <w:rsid w:val="00D90612"/>
    <w:rsid w:val="00DA2BC2"/>
    <w:rsid w:val="00DA361A"/>
    <w:rsid w:val="00DB6548"/>
    <w:rsid w:val="00DF6137"/>
    <w:rsid w:val="00E22BFC"/>
    <w:rsid w:val="00E25441"/>
    <w:rsid w:val="00E35C45"/>
    <w:rsid w:val="00E400F1"/>
    <w:rsid w:val="00E40A92"/>
    <w:rsid w:val="00E54EF5"/>
    <w:rsid w:val="00E75032"/>
    <w:rsid w:val="00E81F7F"/>
    <w:rsid w:val="00E87505"/>
    <w:rsid w:val="00E934E2"/>
    <w:rsid w:val="00E93B7C"/>
    <w:rsid w:val="00EB3057"/>
    <w:rsid w:val="00ED52F3"/>
    <w:rsid w:val="00EE0345"/>
    <w:rsid w:val="00F0734A"/>
    <w:rsid w:val="00F07889"/>
    <w:rsid w:val="00F07DD9"/>
    <w:rsid w:val="00F166A1"/>
    <w:rsid w:val="00F41D84"/>
    <w:rsid w:val="00F67BD2"/>
    <w:rsid w:val="00F71459"/>
    <w:rsid w:val="00F73BDA"/>
    <w:rsid w:val="00F95409"/>
    <w:rsid w:val="00FA0D21"/>
    <w:rsid w:val="00FA22B5"/>
    <w:rsid w:val="00F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1E35"/>
  <w15:docId w15:val="{3520344F-B50F-4ED2-AE46-770515A8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0D0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B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A7A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A7A8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A7A8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A7A89"/>
    <w:rPr>
      <w:sz w:val="16"/>
      <w:szCs w:val="16"/>
    </w:rPr>
  </w:style>
  <w:style w:type="character" w:styleId="Strong">
    <w:name w:val="Strong"/>
    <w:uiPriority w:val="22"/>
    <w:qFormat/>
    <w:rsid w:val="004A7A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7A8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A7A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A7A89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F33"/>
    <w:pPr>
      <w:spacing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6F33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30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B16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672c6-d552-4fff-a984-41d8b7b799ba" xsi:nil="true"/>
    <lcf76f155ced4ddcb4097134ff3c332f xmlns="bf004529-2f6a-476b-a6ad-fa1d2f1f8a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DCA0ED88F93438282F28A62A8747F" ma:contentTypeVersion="19" ma:contentTypeDescription="Een nieuw document maken." ma:contentTypeScope="" ma:versionID="9bbca04066d67b44311d08b05d4ef24c">
  <xsd:schema xmlns:xsd="http://www.w3.org/2001/XMLSchema" xmlns:xs="http://www.w3.org/2001/XMLSchema" xmlns:p="http://schemas.microsoft.com/office/2006/metadata/properties" xmlns:ns2="bf004529-2f6a-476b-a6ad-fa1d2f1f8ab5" xmlns:ns3="068672c6-d552-4fff-a984-41d8b7b799ba" targetNamespace="http://schemas.microsoft.com/office/2006/metadata/properties" ma:root="true" ma:fieldsID="85d1b526ee2af1930faea3c2a8461ffb" ns2:_="" ns3:_="">
    <xsd:import namespace="bf004529-2f6a-476b-a6ad-fa1d2f1f8ab5"/>
    <xsd:import namespace="068672c6-d552-4fff-a984-41d8b7b79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04529-2f6a-476b-a6ad-fa1d2f1f8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1c3e0aa-2358-4e27-9bd2-e4bfecf9c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72c6-d552-4fff-a984-41d8b7b799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06e586-1be9-4aad-bfd1-747fabce131b}" ma:internalName="TaxCatchAll" ma:showField="CatchAllData" ma:web="068672c6-d552-4fff-a984-41d8b7b7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41458-4447-4EAC-8871-99A356D76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2B0AA-D1F4-466B-9902-E360FDBFF743}">
  <ds:schemaRefs>
    <ds:schemaRef ds:uri="http://schemas.microsoft.com/office/2006/metadata/properties"/>
    <ds:schemaRef ds:uri="http://schemas.microsoft.com/office/infopath/2007/PartnerControls"/>
    <ds:schemaRef ds:uri="068672c6-d552-4fff-a984-41d8b7b799ba"/>
    <ds:schemaRef ds:uri="bf004529-2f6a-476b-a6ad-fa1d2f1f8ab5"/>
  </ds:schemaRefs>
</ds:datastoreItem>
</file>

<file path=customXml/itemProps3.xml><?xml version="1.0" encoding="utf-8"?>
<ds:datastoreItem xmlns:ds="http://schemas.openxmlformats.org/officeDocument/2006/customXml" ds:itemID="{155B21C8-309D-4D50-AEF3-B4AE7CB0F6A6}"/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RAPS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hsouerwine</dc:creator>
  <cp:lastModifiedBy>Carnielli, Marta</cp:lastModifiedBy>
  <cp:revision>2</cp:revision>
  <cp:lastPrinted>2014-08-13T17:56:00Z</cp:lastPrinted>
  <dcterms:created xsi:type="dcterms:W3CDTF">2026-04-28T12:39:00Z</dcterms:created>
  <dcterms:modified xsi:type="dcterms:W3CDTF">2026-04-28T12:39:00Z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0x0101004A5DCA0ED88F93438282F28A62A8747F</vt:lpwstr>
  </property>
  <property fmtid="{D5CDD505-2E9C-101B-9397-08002B2CF9AE}" pid="3" name="MediaServiceImageTags">
    <vt:lpwstr/>
  </property>
</Properties>
</file>